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3" w:rsidRPr="00B11748" w:rsidRDefault="00B11748">
      <w:pPr>
        <w:rPr>
          <w:color w:val="FF0000"/>
        </w:rPr>
      </w:pPr>
      <w:r w:rsidRPr="00B11748">
        <w:rPr>
          <w:color w:val="FF0000"/>
        </w:rPr>
        <w:t>Dobrý den třído C3,</w:t>
      </w:r>
    </w:p>
    <w:p w:rsidR="00B11748" w:rsidRPr="00B11748" w:rsidRDefault="00B11748">
      <w:pPr>
        <w:rPr>
          <w:color w:val="FF0000"/>
        </w:rPr>
      </w:pPr>
      <w:r w:rsidRPr="00B11748">
        <w:rPr>
          <w:color w:val="FF0000"/>
        </w:rPr>
        <w:t>První váš úkol byl přepsat vzorce a překreslit tělesa do sešitu.</w:t>
      </w:r>
    </w:p>
    <w:p w:rsidR="00B11748" w:rsidRPr="00B11748" w:rsidRDefault="00B11748">
      <w:pPr>
        <w:rPr>
          <w:color w:val="FF0000"/>
        </w:rPr>
      </w:pPr>
      <w:r w:rsidRPr="00B11748">
        <w:rPr>
          <w:color w:val="FF0000"/>
        </w:rPr>
        <w:t xml:space="preserve">Další úkol </w:t>
      </w:r>
      <w:proofErr w:type="gramStart"/>
      <w:r w:rsidRPr="00B11748">
        <w:rPr>
          <w:color w:val="FF0000"/>
        </w:rPr>
        <w:t>jsou</w:t>
      </w:r>
      <w:proofErr w:type="gramEnd"/>
      <w:r w:rsidRPr="00B11748">
        <w:rPr>
          <w:color w:val="FF0000"/>
        </w:rPr>
        <w:t xml:space="preserve"> dva příklady </w:t>
      </w:r>
      <w:proofErr w:type="gramStart"/>
      <w:r w:rsidRPr="00B11748">
        <w:rPr>
          <w:color w:val="FF0000"/>
        </w:rPr>
        <w:t>viz</w:t>
      </w:r>
      <w:proofErr w:type="gramEnd"/>
      <w:r w:rsidRPr="00B11748">
        <w:rPr>
          <w:color w:val="FF0000"/>
        </w:rPr>
        <w:t xml:space="preserve"> níže. Přepište zadání a vypočítejte do sešitu. Pak obě práce vyfoťte a pošlete na </w:t>
      </w:r>
      <w:hyperlink r:id="rId4" w:history="1">
        <w:r w:rsidRPr="00B11748">
          <w:rPr>
            <w:rStyle w:val="Hypertextovodkaz"/>
            <w:color w:val="FF0000"/>
          </w:rPr>
          <w:t>matematika03</w:t>
        </w:r>
        <w:r w:rsidRPr="00B11748">
          <w:rPr>
            <w:rStyle w:val="Hypertextovodkaz"/>
            <w:rFonts w:cstheme="minorHAnsi"/>
            <w:color w:val="FF0000"/>
          </w:rPr>
          <w:t>@</w:t>
        </w:r>
        <w:r w:rsidRPr="00B11748">
          <w:rPr>
            <w:rStyle w:val="Hypertextovodkaz"/>
            <w:color w:val="FF0000"/>
          </w:rPr>
          <w:t>centrum.cz</w:t>
        </w:r>
      </w:hyperlink>
    </w:p>
    <w:p w:rsidR="00B11748" w:rsidRDefault="00B11748"/>
    <w:p w:rsidR="00B11748" w:rsidRDefault="00B11748">
      <w:r>
        <w:t xml:space="preserve">1. Vypočítej povrch a objem velké žulové dlažební kostky s hranou délky 10 cm a malé kostky s délkou hrany 5 cm. </w:t>
      </w:r>
      <w:bookmarkStart w:id="0" w:name="_GoBack"/>
      <w:bookmarkEnd w:id="0"/>
    </w:p>
    <w:p w:rsidR="00B11748" w:rsidRDefault="00B11748"/>
    <w:p w:rsidR="00B11748" w:rsidRDefault="00B11748">
      <w:r>
        <w:t>2. Zjisti, kolik budeme potřebovat papíru na výrobu papírové kostky o délce hrany 5,5 cm. Nepočítáme záložky. Jaký bude objem takové krychličky?</w:t>
      </w:r>
    </w:p>
    <w:p w:rsidR="00B11748" w:rsidRDefault="00B11748"/>
    <w:sectPr w:rsidR="00B1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8"/>
    <w:rsid w:val="005F4953"/>
    <w:rsid w:val="00B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8FAB"/>
  <w15:chartTrackingRefBased/>
  <w15:docId w15:val="{CD23E999-515E-4E95-9B69-DC11BCB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1</cp:revision>
  <dcterms:created xsi:type="dcterms:W3CDTF">2020-10-12T09:29:00Z</dcterms:created>
  <dcterms:modified xsi:type="dcterms:W3CDTF">2020-10-12T09:38:00Z</dcterms:modified>
</cp:coreProperties>
</file>