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4" w:rsidRPr="00DB5B8A" w:rsidRDefault="00D90FB4" w:rsidP="00350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B8A">
        <w:rPr>
          <w:rFonts w:ascii="Times New Roman" w:hAnsi="Times New Roman" w:cs="Times New Roman"/>
          <w:b/>
          <w:sz w:val="24"/>
          <w:szCs w:val="24"/>
          <w:u w:val="single"/>
        </w:rPr>
        <w:t>Fyziologický rozbor ječmene</w:t>
      </w:r>
    </w:p>
    <w:p w:rsidR="00D90FB4" w:rsidRPr="00DB5B8A" w:rsidRDefault="00D90FB4" w:rsidP="00D90FB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B8A">
        <w:rPr>
          <w:rFonts w:ascii="Times New Roman" w:hAnsi="Times New Roman" w:cs="Times New Roman"/>
          <w:sz w:val="24"/>
          <w:szCs w:val="24"/>
        </w:rPr>
        <w:t xml:space="preserve">Nejvýznamnější jsou zkoušky klíčivosti. </w:t>
      </w:r>
    </w:p>
    <w:p w:rsidR="00D90FB4" w:rsidRPr="00DB5B8A" w:rsidRDefault="00D90FB4" w:rsidP="00D90FB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B8A">
        <w:rPr>
          <w:rFonts w:ascii="Times New Roman" w:hAnsi="Times New Roman" w:cs="Times New Roman"/>
          <w:sz w:val="24"/>
          <w:szCs w:val="24"/>
        </w:rPr>
        <w:t>Požaduje se, aby ječmen klíčil rychle, stejnoměrně a úplně (min</w:t>
      </w:r>
      <w:r w:rsidR="00AF233A">
        <w:rPr>
          <w:rFonts w:ascii="Times New Roman" w:hAnsi="Times New Roman" w:cs="Times New Roman"/>
          <w:sz w:val="24"/>
          <w:szCs w:val="24"/>
        </w:rPr>
        <w:t>.</w:t>
      </w:r>
      <w:r w:rsidRPr="00DB5B8A">
        <w:rPr>
          <w:rFonts w:ascii="Times New Roman" w:hAnsi="Times New Roman" w:cs="Times New Roman"/>
          <w:sz w:val="24"/>
          <w:szCs w:val="24"/>
        </w:rPr>
        <w:t xml:space="preserve"> 92 %)</w:t>
      </w:r>
    </w:p>
    <w:p w:rsidR="00D90FB4" w:rsidRPr="00DB5B8A" w:rsidRDefault="00D90FB4" w:rsidP="00D90FB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5249" w:rsidRDefault="00D90FB4" w:rsidP="00AE6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b/>
          <w:sz w:val="24"/>
          <w:szCs w:val="24"/>
        </w:rPr>
        <w:t xml:space="preserve">Klíčivost </w:t>
      </w:r>
      <w:r w:rsidRPr="00DB5B8A">
        <w:rPr>
          <w:rFonts w:ascii="Times New Roman" w:hAnsi="Times New Roman" w:cs="Times New Roman"/>
          <w:sz w:val="24"/>
          <w:szCs w:val="24"/>
        </w:rPr>
        <w:t xml:space="preserve">– </w:t>
      </w:r>
      <w:r w:rsidR="00AE652B" w:rsidRPr="00DB5B8A">
        <w:rPr>
          <w:rFonts w:ascii="Times New Roman" w:hAnsi="Times New Roman" w:cs="Times New Roman"/>
          <w:sz w:val="24"/>
          <w:szCs w:val="24"/>
        </w:rPr>
        <w:t>větš</w:t>
      </w:r>
      <w:r w:rsidR="00A5108A" w:rsidRPr="00DB5B8A">
        <w:rPr>
          <w:rFonts w:ascii="Times New Roman" w:hAnsi="Times New Roman" w:cs="Times New Roman"/>
          <w:sz w:val="24"/>
          <w:szCs w:val="24"/>
        </w:rPr>
        <w:t xml:space="preserve">inou </w:t>
      </w:r>
      <w:r w:rsidR="004D5249">
        <w:rPr>
          <w:rFonts w:ascii="Times New Roman" w:hAnsi="Times New Roman" w:cs="Times New Roman"/>
          <w:sz w:val="24"/>
          <w:szCs w:val="24"/>
        </w:rPr>
        <w:t xml:space="preserve">se stanovuje </w:t>
      </w:r>
      <w:r w:rsidR="00A5108A" w:rsidRPr="00DB5B8A">
        <w:rPr>
          <w:rFonts w:ascii="Times New Roman" w:hAnsi="Times New Roman" w:cs="Times New Roman"/>
          <w:sz w:val="24"/>
          <w:szCs w:val="24"/>
        </w:rPr>
        <w:t>po několika týdnech uložení</w:t>
      </w:r>
      <w:r w:rsidR="00AE652B" w:rsidRPr="00DB5B8A">
        <w:rPr>
          <w:rFonts w:ascii="Times New Roman" w:hAnsi="Times New Roman" w:cs="Times New Roman"/>
          <w:sz w:val="24"/>
          <w:szCs w:val="24"/>
        </w:rPr>
        <w:t xml:space="preserve"> ječmene (dormance),</w:t>
      </w:r>
    </w:p>
    <w:p w:rsidR="00D90FB4" w:rsidRPr="004D5249" w:rsidRDefault="00AE652B" w:rsidP="004D52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249">
        <w:rPr>
          <w:rFonts w:ascii="Times New Roman" w:hAnsi="Times New Roman" w:cs="Times New Roman"/>
          <w:sz w:val="24"/>
          <w:szCs w:val="24"/>
        </w:rPr>
        <w:t xml:space="preserve"> pokud stanovujeme ihned nutno klíčení urychlit (tepel. šokem, oxidačním činidlem – peroxidem</w:t>
      </w:r>
      <w:r w:rsidR="004D5249">
        <w:rPr>
          <w:rFonts w:ascii="Times New Roman" w:hAnsi="Times New Roman" w:cs="Times New Roman"/>
          <w:sz w:val="24"/>
          <w:szCs w:val="24"/>
        </w:rPr>
        <w:t xml:space="preserve"> vodíku</w:t>
      </w:r>
      <w:r w:rsidRPr="004D5249">
        <w:rPr>
          <w:rFonts w:ascii="Times New Roman" w:hAnsi="Times New Roman" w:cs="Times New Roman"/>
          <w:sz w:val="24"/>
          <w:szCs w:val="24"/>
        </w:rPr>
        <w:t>)</w:t>
      </w:r>
    </w:p>
    <w:p w:rsidR="00AE652B" w:rsidRDefault="00AE652B" w:rsidP="00AE652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sz w:val="24"/>
          <w:szCs w:val="24"/>
        </w:rPr>
        <w:t>Odpočítání 500 zrn bez příměsí – máčení 200 ml 0,75% peroxidu – po 72 hodinách odpočet vyklíčených zrn – vyjádření výsledku v</w:t>
      </w:r>
      <w:r w:rsidR="00350BED">
        <w:rPr>
          <w:rFonts w:ascii="Times New Roman" w:hAnsi="Times New Roman" w:cs="Times New Roman"/>
          <w:sz w:val="24"/>
          <w:szCs w:val="24"/>
        </w:rPr>
        <w:t> </w:t>
      </w:r>
      <w:r w:rsidRPr="00DB5B8A">
        <w:rPr>
          <w:rFonts w:ascii="Times New Roman" w:hAnsi="Times New Roman" w:cs="Times New Roman"/>
          <w:sz w:val="24"/>
          <w:szCs w:val="24"/>
        </w:rPr>
        <w:t>procentech</w:t>
      </w:r>
    </w:p>
    <w:p w:rsidR="00350BED" w:rsidRPr="00DB5B8A" w:rsidRDefault="00350BED" w:rsidP="00350BE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FB4" w:rsidRPr="00DB5B8A" w:rsidRDefault="00D90FB4" w:rsidP="00D90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b/>
          <w:sz w:val="24"/>
          <w:szCs w:val="24"/>
        </w:rPr>
        <w:t xml:space="preserve">Klíčivá energie (KE) – </w:t>
      </w:r>
      <w:r w:rsidRPr="00DB5B8A">
        <w:rPr>
          <w:rFonts w:ascii="Times New Roman" w:hAnsi="Times New Roman" w:cs="Times New Roman"/>
          <w:sz w:val="24"/>
          <w:szCs w:val="24"/>
        </w:rPr>
        <w:t>provádí se po 45 dnech od sklizně.</w:t>
      </w:r>
    </w:p>
    <w:p w:rsidR="00D90FB4" w:rsidRPr="00DB5B8A" w:rsidRDefault="00D90FB4" w:rsidP="00D90FB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sz w:val="24"/>
          <w:szCs w:val="24"/>
        </w:rPr>
        <w:t>Je to procento zrn vyklíčených do 72 hod z celkového počtu zrn.</w:t>
      </w:r>
    </w:p>
    <w:p w:rsidR="00D90FB4" w:rsidRPr="00DB5B8A" w:rsidRDefault="00D90FB4" w:rsidP="00D90FB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B5B8A">
        <w:rPr>
          <w:rFonts w:ascii="Times New Roman" w:hAnsi="Times New Roman" w:cs="Times New Roman"/>
          <w:sz w:val="24"/>
          <w:szCs w:val="24"/>
        </w:rPr>
        <w:t>Petriho</w:t>
      </w:r>
      <w:proofErr w:type="spellEnd"/>
      <w:r w:rsidRPr="00DB5B8A">
        <w:rPr>
          <w:rFonts w:ascii="Times New Roman" w:hAnsi="Times New Roman" w:cs="Times New Roman"/>
          <w:sz w:val="24"/>
          <w:szCs w:val="24"/>
        </w:rPr>
        <w:t xml:space="preserve"> misku s filtračním papírem se odpočítá 100 zrn, ovlhčí se 4 ml </w:t>
      </w:r>
      <w:r w:rsidR="00AE652B" w:rsidRPr="00DB5B8A">
        <w:rPr>
          <w:rFonts w:ascii="Times New Roman" w:hAnsi="Times New Roman" w:cs="Times New Roman"/>
          <w:sz w:val="24"/>
          <w:szCs w:val="24"/>
        </w:rPr>
        <w:t xml:space="preserve">(8 ml) </w:t>
      </w:r>
      <w:r w:rsidRPr="00DB5B8A">
        <w:rPr>
          <w:rFonts w:ascii="Times New Roman" w:hAnsi="Times New Roman" w:cs="Times New Roman"/>
          <w:sz w:val="24"/>
          <w:szCs w:val="24"/>
        </w:rPr>
        <w:t>vody</w:t>
      </w:r>
    </w:p>
    <w:p w:rsidR="00D90FB4" w:rsidRDefault="00D90FB4" w:rsidP="00D90FB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B8A">
        <w:rPr>
          <w:rFonts w:ascii="Times New Roman" w:hAnsi="Times New Roman" w:cs="Times New Roman"/>
          <w:sz w:val="24"/>
          <w:szCs w:val="24"/>
        </w:rPr>
        <w:t>Po uplynutí doby se provede odpočet</w:t>
      </w:r>
    </w:p>
    <w:p w:rsidR="002D6D87" w:rsidRPr="002D6D87" w:rsidRDefault="002D6D87" w:rsidP="002D6D87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D87" w:rsidRDefault="002D6D87" w:rsidP="002D6D87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87">
        <w:rPr>
          <w:rFonts w:ascii="Times New Roman" w:hAnsi="Times New Roman" w:cs="Times New Roman"/>
          <w:b/>
          <w:sz w:val="24"/>
          <w:szCs w:val="24"/>
          <w:u w:val="single"/>
        </w:rPr>
        <w:t>Stanovení vlhkosti ječmene</w:t>
      </w:r>
    </w:p>
    <w:p w:rsidR="002D6D87" w:rsidRDefault="002D6D87" w:rsidP="002D6D8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Klasické vážkové stanovení vlhkosti ječmene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20 g vzorku je rozemleto na mlýnku seřízeném na velikost částic 0,2 mm.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 xml:space="preserve">Do misky navážíme 5 g </w:t>
      </w:r>
      <w:r w:rsidRPr="002D6D87">
        <w:rPr>
          <w:rFonts w:ascii="Times New Roman" w:hAnsi="Times New Roman" w:cs="Times New Roman"/>
          <w:sz w:val="24"/>
          <w:szCs w:val="24"/>
        </w:rPr>
        <w:t>homogenizovaného vzorku a sušíme v předehřáté sušárně v otevřené sušící misce po dobu 2 hodin (120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6D87">
        <w:rPr>
          <w:rFonts w:ascii="Times New Roman" w:hAnsi="Times New Roman" w:cs="Times New Roman"/>
          <w:sz w:val="24"/>
          <w:szCs w:val="24"/>
        </w:rPr>
        <w:t>min)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Teplota sušení je v rozmezí 130 až 133°C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Po uplynutí předepsané doby misku vyjmeme ze sušárny, uzavřeme víčkem a ponecháme vychladnout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Obsah vody ve v</w:t>
      </w:r>
      <w:r w:rsidRPr="002D6D87">
        <w:rPr>
          <w:rFonts w:ascii="Times New Roman" w:hAnsi="Times New Roman" w:cs="Times New Roman"/>
          <w:sz w:val="24"/>
          <w:szCs w:val="24"/>
        </w:rPr>
        <w:t>zorku stanovíme vážkově na základě zjištěné váhové diference před a po sušení a vyjádříme v procentech</w:t>
      </w:r>
    </w:p>
    <w:p w:rsidR="00000000" w:rsidRPr="002D6D87" w:rsidRDefault="002D6D87" w:rsidP="002D6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D87">
        <w:rPr>
          <w:rFonts w:ascii="Times New Roman" w:hAnsi="Times New Roman" w:cs="Times New Roman"/>
          <w:sz w:val="24"/>
          <w:szCs w:val="24"/>
        </w:rPr>
        <w:t>Obsah vody ve vzorku ječmene činí 11-13 %</w:t>
      </w:r>
    </w:p>
    <w:p w:rsidR="002D6D87" w:rsidRPr="002D6D87" w:rsidRDefault="002D6D87" w:rsidP="002D6D8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52B" w:rsidRPr="00DB5B8A" w:rsidRDefault="00AE652B" w:rsidP="00AE652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1E3" w:rsidRPr="00DB5B8A" w:rsidRDefault="003261E3">
      <w:pPr>
        <w:rPr>
          <w:sz w:val="24"/>
          <w:szCs w:val="24"/>
        </w:rPr>
      </w:pPr>
    </w:p>
    <w:sectPr w:rsidR="003261E3" w:rsidRPr="00DB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6FD"/>
    <w:multiLevelType w:val="hybridMultilevel"/>
    <w:tmpl w:val="A0FC9576"/>
    <w:lvl w:ilvl="0" w:tplc="33688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5EBF"/>
    <w:multiLevelType w:val="hybridMultilevel"/>
    <w:tmpl w:val="24BA4F68"/>
    <w:lvl w:ilvl="0" w:tplc="C734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2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0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E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E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C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2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D767A4"/>
    <w:multiLevelType w:val="hybridMultilevel"/>
    <w:tmpl w:val="A008F71A"/>
    <w:lvl w:ilvl="0" w:tplc="5B24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2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0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2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C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4"/>
    <w:rsid w:val="002D6D87"/>
    <w:rsid w:val="003261E3"/>
    <w:rsid w:val="00350BED"/>
    <w:rsid w:val="004D5249"/>
    <w:rsid w:val="0087234C"/>
    <w:rsid w:val="00A2351A"/>
    <w:rsid w:val="00A5108A"/>
    <w:rsid w:val="00AE652B"/>
    <w:rsid w:val="00AF233A"/>
    <w:rsid w:val="00C30C29"/>
    <w:rsid w:val="00D90FB4"/>
    <w:rsid w:val="00D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FB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FB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Zuzana Hubáčková</cp:lastModifiedBy>
  <cp:revision>9</cp:revision>
  <cp:lastPrinted>2020-01-16T07:37:00Z</cp:lastPrinted>
  <dcterms:created xsi:type="dcterms:W3CDTF">2015-10-22T16:42:00Z</dcterms:created>
  <dcterms:modified xsi:type="dcterms:W3CDTF">2020-01-16T07:37:00Z</dcterms:modified>
</cp:coreProperties>
</file>