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9742C" w14:textId="36A178EC" w:rsidR="009316F0" w:rsidRDefault="00644FB0" w:rsidP="002C721F">
      <w:pPr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 w:rsidRPr="00644FB0">
        <w:rPr>
          <w:rFonts w:ascii="Times New Roman" w:hAnsi="Times New Roman" w:cs="Times New Roman"/>
          <w:b/>
          <w:bCs/>
          <w:sz w:val="24"/>
          <w:szCs w:val="24"/>
        </w:rPr>
        <w:t>EKO –</w:t>
      </w:r>
      <w:r w:rsidR="002C721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44FB0">
        <w:rPr>
          <w:rFonts w:ascii="Times New Roman" w:hAnsi="Times New Roman" w:cs="Times New Roman"/>
          <w:b/>
          <w:bCs/>
          <w:sz w:val="24"/>
          <w:szCs w:val="24"/>
        </w:rPr>
        <w:t xml:space="preserve"> písemné opakování – </w:t>
      </w:r>
      <w:r w:rsidR="002C721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44FB0">
        <w:rPr>
          <w:rFonts w:ascii="Times New Roman" w:hAnsi="Times New Roman" w:cs="Times New Roman"/>
          <w:b/>
          <w:bCs/>
          <w:sz w:val="24"/>
          <w:szCs w:val="24"/>
        </w:rPr>
        <w:t>hodnocené</w:t>
      </w:r>
      <w:r w:rsidR="002C721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BDF4BB0" w14:textId="0E9C658C" w:rsidR="00644FB0" w:rsidRPr="002C721F" w:rsidRDefault="008A096E" w:rsidP="008A09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C721F">
        <w:rPr>
          <w:rFonts w:ascii="Times New Roman" w:hAnsi="Times New Roman" w:cs="Times New Roman"/>
        </w:rPr>
        <w:t>Je pravda, že v současnosti jsou papírové peníze kryty zlatem, jsou tedy směnitelné za zlato? ANO / NE</w:t>
      </w:r>
    </w:p>
    <w:p w14:paraId="0A389B76" w14:textId="77777777" w:rsidR="008A096E" w:rsidRPr="002C721F" w:rsidRDefault="008A096E" w:rsidP="008A096E">
      <w:pPr>
        <w:pStyle w:val="Odstavecseseznamem"/>
        <w:rPr>
          <w:rFonts w:ascii="Times New Roman" w:hAnsi="Times New Roman" w:cs="Times New Roman"/>
        </w:rPr>
      </w:pPr>
    </w:p>
    <w:p w14:paraId="06F36055" w14:textId="38B0C25A" w:rsidR="008A096E" w:rsidRPr="002C721F" w:rsidRDefault="008A096E" w:rsidP="008A09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C721F">
        <w:rPr>
          <w:rFonts w:ascii="Times New Roman" w:hAnsi="Times New Roman" w:cs="Times New Roman"/>
        </w:rPr>
        <w:t xml:space="preserve">Které základní prvky tvoří tržní mechanismus? </w:t>
      </w:r>
    </w:p>
    <w:p w14:paraId="1C95A827" w14:textId="77777777" w:rsidR="008A096E" w:rsidRPr="002C721F" w:rsidRDefault="008A096E" w:rsidP="008A096E">
      <w:pPr>
        <w:pStyle w:val="Odstavecseseznamem"/>
        <w:rPr>
          <w:rFonts w:ascii="Times New Roman" w:hAnsi="Times New Roman" w:cs="Times New Roman"/>
        </w:rPr>
      </w:pPr>
    </w:p>
    <w:p w14:paraId="336B56DB" w14:textId="7A057D85" w:rsidR="008A096E" w:rsidRPr="002C721F" w:rsidRDefault="008A096E" w:rsidP="008A09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C721F">
        <w:rPr>
          <w:rFonts w:ascii="Times New Roman" w:hAnsi="Times New Roman" w:cs="Times New Roman"/>
        </w:rPr>
        <w:t xml:space="preserve">Který z výroků </w:t>
      </w:r>
      <w:r w:rsidRPr="002C721F">
        <w:rPr>
          <w:rFonts w:ascii="Times New Roman" w:hAnsi="Times New Roman" w:cs="Times New Roman"/>
          <w:b/>
          <w:bCs/>
        </w:rPr>
        <w:t>není</w:t>
      </w:r>
      <w:r w:rsidRPr="002C721F">
        <w:rPr>
          <w:rFonts w:ascii="Times New Roman" w:hAnsi="Times New Roman" w:cs="Times New Roman"/>
        </w:rPr>
        <w:t xml:space="preserve"> správný?</w:t>
      </w:r>
    </w:p>
    <w:p w14:paraId="77B2DEAE" w14:textId="3E10F1C7" w:rsidR="008A096E" w:rsidRPr="002C721F" w:rsidRDefault="008A096E" w:rsidP="008A096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2C721F">
        <w:rPr>
          <w:rFonts w:ascii="Times New Roman" w:hAnsi="Times New Roman" w:cs="Times New Roman"/>
        </w:rPr>
        <w:t>Když bude velká úroda brambor, vzroste jejich cena. A když vzroste jejich cena, poklesne na straně zákazníka poptávka.</w:t>
      </w:r>
    </w:p>
    <w:p w14:paraId="2B183C6E" w14:textId="287666B6" w:rsidR="008A096E" w:rsidRPr="002C721F" w:rsidRDefault="008A096E" w:rsidP="008A096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2C721F">
        <w:rPr>
          <w:rFonts w:ascii="Times New Roman" w:hAnsi="Times New Roman" w:cs="Times New Roman"/>
        </w:rPr>
        <w:t>Když bude velká úroda brambor, poklesne jejich cen. A když klesne jejich cena, vzroste na straně zákazníka poptávka.</w:t>
      </w:r>
    </w:p>
    <w:p w14:paraId="614F1946" w14:textId="56FADE24" w:rsidR="008A096E" w:rsidRPr="002C721F" w:rsidRDefault="008A096E" w:rsidP="008A096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2C721F">
        <w:rPr>
          <w:rFonts w:ascii="Times New Roman" w:hAnsi="Times New Roman" w:cs="Times New Roman"/>
        </w:rPr>
        <w:t>Když bude malá úroda brambor, poroste jejich cena. A když poroste jejich cena, vroste na straně zákazníka poptávka.</w:t>
      </w:r>
    </w:p>
    <w:p w14:paraId="7128EB35" w14:textId="77777777" w:rsidR="00DC24F0" w:rsidRPr="002C721F" w:rsidRDefault="00DC24F0" w:rsidP="00DC24F0">
      <w:pPr>
        <w:pStyle w:val="Odstavecseseznamem"/>
        <w:ind w:left="1080"/>
        <w:rPr>
          <w:rFonts w:ascii="Times New Roman" w:hAnsi="Times New Roman" w:cs="Times New Roman"/>
        </w:rPr>
      </w:pPr>
    </w:p>
    <w:p w14:paraId="4C461ADB" w14:textId="398CD72F" w:rsidR="008A096E" w:rsidRPr="002C721F" w:rsidRDefault="00DC24F0" w:rsidP="008A09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C721F">
        <w:rPr>
          <w:rFonts w:ascii="Times New Roman" w:hAnsi="Times New Roman" w:cs="Times New Roman"/>
        </w:rPr>
        <w:t>Průběh poptávky je:</w:t>
      </w:r>
    </w:p>
    <w:p w14:paraId="6B27FAAA" w14:textId="5D9A621F" w:rsidR="00DC24F0" w:rsidRPr="002C721F" w:rsidRDefault="00DC24F0" w:rsidP="00DC24F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C721F">
        <w:rPr>
          <w:rFonts w:ascii="Times New Roman" w:hAnsi="Times New Roman" w:cs="Times New Roman"/>
        </w:rPr>
        <w:t>Rostoucí</w:t>
      </w:r>
    </w:p>
    <w:p w14:paraId="06B33667" w14:textId="4B0BCDAA" w:rsidR="00DC24F0" w:rsidRPr="002C721F" w:rsidRDefault="00DC24F0" w:rsidP="00DC24F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C721F">
        <w:rPr>
          <w:rFonts w:ascii="Times New Roman" w:hAnsi="Times New Roman" w:cs="Times New Roman"/>
        </w:rPr>
        <w:t>Konstantní</w:t>
      </w:r>
    </w:p>
    <w:p w14:paraId="5500A827" w14:textId="49D4522E" w:rsidR="00DC24F0" w:rsidRPr="002C721F" w:rsidRDefault="00DC24F0" w:rsidP="00DC24F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C721F">
        <w:rPr>
          <w:rFonts w:ascii="Times New Roman" w:hAnsi="Times New Roman" w:cs="Times New Roman"/>
        </w:rPr>
        <w:t>Klesající</w:t>
      </w:r>
    </w:p>
    <w:p w14:paraId="71618759" w14:textId="77777777" w:rsidR="00DC24F0" w:rsidRPr="002C721F" w:rsidRDefault="00DC24F0" w:rsidP="00DC24F0">
      <w:pPr>
        <w:pStyle w:val="Odstavecseseznamem"/>
        <w:ind w:left="1440"/>
        <w:rPr>
          <w:rFonts w:ascii="Times New Roman" w:hAnsi="Times New Roman" w:cs="Times New Roman"/>
        </w:rPr>
      </w:pPr>
    </w:p>
    <w:p w14:paraId="05D8DE92" w14:textId="09361D16" w:rsidR="00DC24F0" w:rsidRPr="002C721F" w:rsidRDefault="00DC24F0" w:rsidP="00DC2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C721F">
        <w:rPr>
          <w:rFonts w:ascii="Times New Roman" w:hAnsi="Times New Roman" w:cs="Times New Roman"/>
        </w:rPr>
        <w:t>Kdy vzniká z pohledu ceny přebytek zboží na trhu. (v porovnání s rovnovážnou cenou)</w:t>
      </w:r>
    </w:p>
    <w:p w14:paraId="7C068791" w14:textId="77777777" w:rsidR="004E7583" w:rsidRPr="002C721F" w:rsidRDefault="004E7583" w:rsidP="004E7583">
      <w:pPr>
        <w:pStyle w:val="Odstavecseseznamem"/>
        <w:rPr>
          <w:rFonts w:ascii="Times New Roman" w:hAnsi="Times New Roman" w:cs="Times New Roman"/>
        </w:rPr>
      </w:pPr>
    </w:p>
    <w:p w14:paraId="6A617F1A" w14:textId="04F873C1" w:rsidR="00DC24F0" w:rsidRPr="002C721F" w:rsidRDefault="00DC24F0" w:rsidP="00DC2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C721F">
        <w:rPr>
          <w:rFonts w:ascii="Times New Roman" w:hAnsi="Times New Roman" w:cs="Times New Roman"/>
        </w:rPr>
        <w:t xml:space="preserve">Co je jednoznačně nejdůležitějším motivem činnosti podnikatele? </w:t>
      </w:r>
    </w:p>
    <w:p w14:paraId="14CE26FF" w14:textId="3B4CD90C" w:rsidR="00DC24F0" w:rsidRPr="002C721F" w:rsidRDefault="00DC24F0" w:rsidP="00DC24F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C721F">
        <w:rPr>
          <w:rFonts w:ascii="Times New Roman" w:hAnsi="Times New Roman" w:cs="Times New Roman"/>
        </w:rPr>
        <w:t>Dosažení co nejnižších nákladů</w:t>
      </w:r>
    </w:p>
    <w:p w14:paraId="0E2F6EC3" w14:textId="14AF3D12" w:rsidR="00DC24F0" w:rsidRPr="002C721F" w:rsidRDefault="00DC24F0" w:rsidP="00DC24F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C721F">
        <w:rPr>
          <w:rFonts w:ascii="Times New Roman" w:hAnsi="Times New Roman" w:cs="Times New Roman"/>
        </w:rPr>
        <w:t>Zisk</w:t>
      </w:r>
    </w:p>
    <w:p w14:paraId="5526C5D5" w14:textId="2FD0E5B5" w:rsidR="00DC24F0" w:rsidRPr="002C721F" w:rsidRDefault="00DC24F0" w:rsidP="00DC24F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C721F">
        <w:rPr>
          <w:rFonts w:ascii="Times New Roman" w:hAnsi="Times New Roman" w:cs="Times New Roman"/>
        </w:rPr>
        <w:t>Vysoká cen</w:t>
      </w:r>
    </w:p>
    <w:p w14:paraId="7C091071" w14:textId="218BB6D2" w:rsidR="00DC24F0" w:rsidRPr="002C721F" w:rsidRDefault="00DC24F0" w:rsidP="00DC24F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C721F">
        <w:rPr>
          <w:rFonts w:ascii="Times New Roman" w:hAnsi="Times New Roman" w:cs="Times New Roman"/>
        </w:rPr>
        <w:t>Co největší množství vyráběných výrobků</w:t>
      </w:r>
    </w:p>
    <w:p w14:paraId="07F1548F" w14:textId="77777777" w:rsidR="004E7583" w:rsidRPr="002C721F" w:rsidRDefault="004E7583" w:rsidP="004E7583">
      <w:pPr>
        <w:pStyle w:val="Odstavecseseznamem"/>
        <w:ind w:left="1440"/>
        <w:rPr>
          <w:rFonts w:ascii="Times New Roman" w:hAnsi="Times New Roman" w:cs="Times New Roman"/>
        </w:rPr>
      </w:pPr>
    </w:p>
    <w:p w14:paraId="7E1261AF" w14:textId="6D07496F" w:rsidR="00DC24F0" w:rsidRPr="002C721F" w:rsidRDefault="004E7583" w:rsidP="00DC24F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C721F">
        <w:rPr>
          <w:rFonts w:ascii="Times New Roman" w:hAnsi="Times New Roman" w:cs="Times New Roman"/>
        </w:rPr>
        <w:t>Přiřaďte kapitálové zdroje: peníze, budovy, zařízení, cenné papíry, stroje</w:t>
      </w:r>
    </w:p>
    <w:p w14:paraId="1A94BC06" w14:textId="27B654CC" w:rsidR="004E7583" w:rsidRPr="002C721F" w:rsidRDefault="004E7583" w:rsidP="004E7583">
      <w:pPr>
        <w:pStyle w:val="Odstavecseseznamem"/>
        <w:rPr>
          <w:rFonts w:ascii="Times New Roman" w:hAnsi="Times New Roman" w:cs="Times New Roman"/>
        </w:rPr>
      </w:pPr>
      <w:r w:rsidRPr="002C721F">
        <w:rPr>
          <w:rFonts w:ascii="Times New Roman" w:hAnsi="Times New Roman" w:cs="Times New Roman"/>
        </w:rPr>
        <w:t>Reálný kapitál</w:t>
      </w:r>
      <w:r w:rsidR="002C721F" w:rsidRPr="002C721F">
        <w:rPr>
          <w:rFonts w:ascii="Times New Roman" w:hAnsi="Times New Roman" w:cs="Times New Roman"/>
        </w:rPr>
        <w:t xml:space="preserve"> - </w:t>
      </w:r>
    </w:p>
    <w:p w14:paraId="61BDAA89" w14:textId="3D644A36" w:rsidR="004E7583" w:rsidRDefault="004E7583" w:rsidP="004E7583">
      <w:pPr>
        <w:pStyle w:val="Odstavecseseznamem"/>
        <w:rPr>
          <w:rFonts w:ascii="Times New Roman" w:hAnsi="Times New Roman" w:cs="Times New Roman"/>
        </w:rPr>
      </w:pPr>
      <w:r w:rsidRPr="002C721F">
        <w:rPr>
          <w:rFonts w:ascii="Times New Roman" w:hAnsi="Times New Roman" w:cs="Times New Roman"/>
        </w:rPr>
        <w:t>Finanční kapitál</w:t>
      </w:r>
      <w:r w:rsidR="002C721F" w:rsidRPr="002C721F">
        <w:rPr>
          <w:rFonts w:ascii="Times New Roman" w:hAnsi="Times New Roman" w:cs="Times New Roman"/>
        </w:rPr>
        <w:t xml:space="preserve"> </w:t>
      </w:r>
      <w:r w:rsidR="002C721F">
        <w:rPr>
          <w:rFonts w:ascii="Times New Roman" w:hAnsi="Times New Roman" w:cs="Times New Roman"/>
        </w:rPr>
        <w:t>–</w:t>
      </w:r>
      <w:r w:rsidR="002C721F" w:rsidRPr="002C721F">
        <w:rPr>
          <w:rFonts w:ascii="Times New Roman" w:hAnsi="Times New Roman" w:cs="Times New Roman"/>
        </w:rPr>
        <w:t xml:space="preserve"> </w:t>
      </w:r>
    </w:p>
    <w:p w14:paraId="01AA787A" w14:textId="77777777" w:rsidR="002C721F" w:rsidRPr="002C721F" w:rsidRDefault="002C721F" w:rsidP="004E7583">
      <w:pPr>
        <w:pStyle w:val="Odstavecseseznamem"/>
        <w:rPr>
          <w:rFonts w:ascii="Times New Roman" w:hAnsi="Times New Roman" w:cs="Times New Roman"/>
        </w:rPr>
      </w:pPr>
    </w:p>
    <w:p w14:paraId="0E6D8317" w14:textId="20A670AB" w:rsidR="00DC24F0" w:rsidRPr="002C721F" w:rsidRDefault="004E7583" w:rsidP="004E75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2C721F">
        <w:rPr>
          <w:rFonts w:ascii="Times New Roman" w:hAnsi="Times New Roman" w:cs="Times New Roman"/>
        </w:rPr>
        <w:t xml:space="preserve">Nedobrovolná nezaměstnanost </w:t>
      </w:r>
      <w:r w:rsidRPr="002C721F">
        <w:rPr>
          <w:rFonts w:ascii="Times New Roman" w:hAnsi="Times New Roman" w:cs="Times New Roman"/>
          <w:b/>
          <w:bCs/>
        </w:rPr>
        <w:t>neznamená:</w:t>
      </w:r>
    </w:p>
    <w:p w14:paraId="2C3D24CB" w14:textId="03885A39" w:rsidR="004E7583" w:rsidRPr="002C721F" w:rsidRDefault="004E7583" w:rsidP="004E758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2C721F">
        <w:rPr>
          <w:rFonts w:ascii="Times New Roman" w:hAnsi="Times New Roman" w:cs="Times New Roman"/>
        </w:rPr>
        <w:t xml:space="preserve">Absolutní počet zájemců o práci je </w:t>
      </w:r>
      <w:proofErr w:type="gramStart"/>
      <w:r w:rsidRPr="002C721F">
        <w:rPr>
          <w:rFonts w:ascii="Times New Roman" w:hAnsi="Times New Roman" w:cs="Times New Roman"/>
        </w:rPr>
        <w:t>větší</w:t>
      </w:r>
      <w:proofErr w:type="gramEnd"/>
      <w:r w:rsidRPr="002C721F">
        <w:rPr>
          <w:rFonts w:ascii="Times New Roman" w:hAnsi="Times New Roman" w:cs="Times New Roman"/>
        </w:rPr>
        <w:t xml:space="preserve"> než počet volných pracovních míst.</w:t>
      </w:r>
    </w:p>
    <w:p w14:paraId="20F9F295" w14:textId="669F9069" w:rsidR="004E7583" w:rsidRPr="002C721F" w:rsidRDefault="004E7583" w:rsidP="004E758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2C721F">
        <w:rPr>
          <w:rFonts w:ascii="Times New Roman" w:hAnsi="Times New Roman" w:cs="Times New Roman"/>
        </w:rPr>
        <w:t>Nezaměstnaní hledají práci, ovšem za vyšší mzdu, než jaká na trhu práce převládá.</w:t>
      </w:r>
    </w:p>
    <w:p w14:paraId="12740CCD" w14:textId="6B5C560E" w:rsidR="004E7583" w:rsidRPr="002C721F" w:rsidRDefault="004E7583" w:rsidP="004E758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2C721F">
        <w:rPr>
          <w:rFonts w:ascii="Times New Roman" w:hAnsi="Times New Roman" w:cs="Times New Roman"/>
        </w:rPr>
        <w:t>Nezaměstnaní hledají práci za takovou mzdu, jaká na trhu práce převládá, avšak ji nemohou najít.</w:t>
      </w:r>
    </w:p>
    <w:p w14:paraId="505E453B" w14:textId="4B7FC79C" w:rsidR="004E7583" w:rsidRDefault="004E7583" w:rsidP="004E7583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2C721F">
        <w:rPr>
          <w:rFonts w:ascii="Times New Roman" w:hAnsi="Times New Roman" w:cs="Times New Roman"/>
        </w:rPr>
        <w:t>Nabídka práce je nižší než poptávka po práci.</w:t>
      </w:r>
    </w:p>
    <w:p w14:paraId="0019799A" w14:textId="77777777" w:rsidR="002C721F" w:rsidRPr="002C721F" w:rsidRDefault="002C721F" w:rsidP="002C721F">
      <w:pPr>
        <w:pStyle w:val="Odstavecseseznamem"/>
        <w:ind w:left="1080"/>
        <w:rPr>
          <w:rFonts w:ascii="Times New Roman" w:hAnsi="Times New Roman" w:cs="Times New Roman"/>
        </w:rPr>
      </w:pPr>
    </w:p>
    <w:p w14:paraId="27CB4616" w14:textId="008C02E6" w:rsidR="004E7583" w:rsidRPr="002C721F" w:rsidRDefault="002C721F" w:rsidP="004E75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C721F">
        <w:rPr>
          <w:rFonts w:ascii="Times New Roman" w:hAnsi="Times New Roman" w:cs="Times New Roman"/>
        </w:rPr>
        <w:t>Doplňte státní rozpočet: přímé daně, obrana a bezpečnost státu, státní správa, ostatní příjmy, školství, nepřímé daně, zdravotnictví, kultura</w:t>
      </w:r>
    </w:p>
    <w:p w14:paraId="1657DD9E" w14:textId="77777777" w:rsidR="002C721F" w:rsidRPr="002C721F" w:rsidRDefault="002C721F" w:rsidP="002C721F">
      <w:pPr>
        <w:pStyle w:val="Odstavecseseznamem"/>
        <w:rPr>
          <w:rFonts w:ascii="Times New Roman" w:hAnsi="Times New Roman" w:cs="Times New Roman"/>
        </w:rPr>
      </w:pPr>
    </w:p>
    <w:p w14:paraId="4C8456AB" w14:textId="2F4046FB" w:rsidR="002C721F" w:rsidRPr="002C721F" w:rsidRDefault="002C721F" w:rsidP="002C721F">
      <w:pPr>
        <w:pStyle w:val="Odstavecseseznamem"/>
        <w:rPr>
          <w:rFonts w:ascii="Times New Roman" w:hAnsi="Times New Roman" w:cs="Times New Roman"/>
        </w:rPr>
      </w:pPr>
      <w:r w:rsidRPr="002C721F">
        <w:rPr>
          <w:rFonts w:ascii="Times New Roman" w:hAnsi="Times New Roman" w:cs="Times New Roman"/>
        </w:rPr>
        <w:t xml:space="preserve">Příjmy - </w:t>
      </w:r>
    </w:p>
    <w:p w14:paraId="36E0E1C4" w14:textId="7929C6B9" w:rsidR="002C721F" w:rsidRPr="002C721F" w:rsidRDefault="002C721F" w:rsidP="002C721F">
      <w:pPr>
        <w:pStyle w:val="Odstavecseseznamem"/>
        <w:rPr>
          <w:rFonts w:ascii="Times New Roman" w:hAnsi="Times New Roman" w:cs="Times New Roman"/>
        </w:rPr>
      </w:pPr>
      <w:r w:rsidRPr="002C721F">
        <w:rPr>
          <w:rFonts w:ascii="Times New Roman" w:hAnsi="Times New Roman" w:cs="Times New Roman"/>
        </w:rPr>
        <w:t xml:space="preserve">Výdaje – </w:t>
      </w:r>
    </w:p>
    <w:p w14:paraId="406B91C6" w14:textId="52B9A636" w:rsidR="002C721F" w:rsidRPr="002C721F" w:rsidRDefault="002C721F" w:rsidP="002C721F">
      <w:pPr>
        <w:pStyle w:val="Odstavecseseznamem"/>
        <w:rPr>
          <w:rFonts w:ascii="Times New Roman" w:hAnsi="Times New Roman" w:cs="Times New Roman"/>
        </w:rPr>
      </w:pPr>
    </w:p>
    <w:p w14:paraId="372A3AF6" w14:textId="50F8C408" w:rsidR="002C721F" w:rsidRPr="002C721F" w:rsidRDefault="002C721F" w:rsidP="002C721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2C721F">
        <w:rPr>
          <w:rFonts w:ascii="Times New Roman" w:hAnsi="Times New Roman" w:cs="Times New Roman"/>
        </w:rPr>
        <w:t>Stěžejním ukazatelem výkonnosti ekonomiky daného státu je ukazatel:</w:t>
      </w:r>
    </w:p>
    <w:p w14:paraId="728546A9" w14:textId="224A72E9" w:rsidR="002C721F" w:rsidRPr="002C721F" w:rsidRDefault="002C721F" w:rsidP="002C721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2C721F">
        <w:rPr>
          <w:rFonts w:ascii="Times New Roman" w:hAnsi="Times New Roman" w:cs="Times New Roman"/>
        </w:rPr>
        <w:t>Národní produkt</w:t>
      </w:r>
    </w:p>
    <w:p w14:paraId="1D270846" w14:textId="33A63C8E" w:rsidR="002C721F" w:rsidRPr="002C721F" w:rsidRDefault="002C721F" w:rsidP="002C721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2C721F">
        <w:rPr>
          <w:rFonts w:ascii="Times New Roman" w:hAnsi="Times New Roman" w:cs="Times New Roman"/>
        </w:rPr>
        <w:t>Hrubý národní produkt</w:t>
      </w:r>
    </w:p>
    <w:p w14:paraId="0B6DDB85" w14:textId="1903D58F" w:rsidR="002C721F" w:rsidRPr="002C721F" w:rsidRDefault="002C721F" w:rsidP="002C721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2C721F">
        <w:rPr>
          <w:rFonts w:ascii="Times New Roman" w:hAnsi="Times New Roman" w:cs="Times New Roman"/>
        </w:rPr>
        <w:t xml:space="preserve">Hrubý domácí produkt </w:t>
      </w:r>
    </w:p>
    <w:p w14:paraId="5BA3D114" w14:textId="23170F1E" w:rsidR="00644FB0" w:rsidRPr="002C721F" w:rsidRDefault="002C721F" w:rsidP="002C721F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721F">
        <w:rPr>
          <w:rFonts w:ascii="Times New Roman" w:hAnsi="Times New Roman" w:cs="Times New Roman"/>
        </w:rPr>
        <w:t>Hrubý národní důchod</w:t>
      </w:r>
    </w:p>
    <w:sectPr w:rsidR="00644FB0" w:rsidRPr="002C7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C00"/>
    <w:multiLevelType w:val="hybridMultilevel"/>
    <w:tmpl w:val="4664B592"/>
    <w:lvl w:ilvl="0" w:tplc="DA1E6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705819"/>
    <w:multiLevelType w:val="hybridMultilevel"/>
    <w:tmpl w:val="8DB84270"/>
    <w:lvl w:ilvl="0" w:tplc="F57087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D87B6C"/>
    <w:multiLevelType w:val="hybridMultilevel"/>
    <w:tmpl w:val="43707EAE"/>
    <w:lvl w:ilvl="0" w:tplc="3F0C0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64450B"/>
    <w:multiLevelType w:val="hybridMultilevel"/>
    <w:tmpl w:val="47CCC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2760B"/>
    <w:multiLevelType w:val="hybridMultilevel"/>
    <w:tmpl w:val="CA1E62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0C7FAD"/>
    <w:multiLevelType w:val="hybridMultilevel"/>
    <w:tmpl w:val="6D4ECC88"/>
    <w:lvl w:ilvl="0" w:tplc="17AC7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C76F5B"/>
    <w:multiLevelType w:val="hybridMultilevel"/>
    <w:tmpl w:val="4D203408"/>
    <w:lvl w:ilvl="0" w:tplc="C27802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C75A80"/>
    <w:multiLevelType w:val="hybridMultilevel"/>
    <w:tmpl w:val="59C68C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4B0747"/>
    <w:multiLevelType w:val="hybridMultilevel"/>
    <w:tmpl w:val="12BC285A"/>
    <w:lvl w:ilvl="0" w:tplc="6FC69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B0"/>
    <w:rsid w:val="002C721F"/>
    <w:rsid w:val="004C3BA7"/>
    <w:rsid w:val="004E7583"/>
    <w:rsid w:val="00644FB0"/>
    <w:rsid w:val="00862870"/>
    <w:rsid w:val="008A096E"/>
    <w:rsid w:val="00DC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A3E4"/>
  <w15:chartTrackingRefBased/>
  <w15:docId w15:val="{417D4647-2C9C-451C-B286-0205C6C2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Čepová</dc:creator>
  <cp:keywords/>
  <dc:description/>
  <cp:lastModifiedBy>Anna Čepová</cp:lastModifiedBy>
  <cp:revision>1</cp:revision>
  <dcterms:created xsi:type="dcterms:W3CDTF">2020-11-14T22:05:00Z</dcterms:created>
  <dcterms:modified xsi:type="dcterms:W3CDTF">2020-11-14T22:58:00Z</dcterms:modified>
</cp:coreProperties>
</file>