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C8" w:rsidRPr="00CF40C8" w:rsidRDefault="00CF40C8" w:rsidP="00CF40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cs-CZ"/>
        </w:rPr>
      </w:pPr>
      <w:r w:rsidRPr="00CF40C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cs-CZ"/>
        </w:rPr>
        <w:t>Termistor</w:t>
      </w:r>
    </w:p>
    <w:tbl>
      <w:tblPr>
        <w:tblW w:w="6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5913"/>
      </w:tblGrid>
      <w:tr w:rsidR="00CF40C8" w:rsidRPr="00CF40C8" w:rsidTr="00CF40C8">
        <w:trPr>
          <w:trHeight w:val="15"/>
          <w:tblCellSpacing w:w="15" w:type="dxa"/>
        </w:trPr>
        <w:tc>
          <w:tcPr>
            <w:tcW w:w="660" w:type="dxa"/>
            <w:hideMark/>
          </w:tcPr>
          <w:p w:rsidR="00CF40C8" w:rsidRPr="00CF40C8" w:rsidRDefault="00CF40C8" w:rsidP="00CF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40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52425" cy="381000"/>
                  <wp:effectExtent l="0" t="0" r="9525" b="0"/>
                  <wp:docPr id="8" name="Obrázek 8" descr="http://elektross.gjn.cz/obrazky/otaz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ektross.gjn.cz/obrazky/otaz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hideMark/>
          </w:tcPr>
          <w:p w:rsidR="00CF40C8" w:rsidRPr="00CF40C8" w:rsidRDefault="00CF40C8" w:rsidP="00CF40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40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 se měřit teplota jinak než rtuťovým teploměrem?</w:t>
            </w:r>
          </w:p>
          <w:p w:rsidR="00CF40C8" w:rsidRPr="00CF40C8" w:rsidRDefault="00CF40C8" w:rsidP="00CF40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40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měřit teplotu na dálku? </w:t>
            </w:r>
          </w:p>
        </w:tc>
      </w:tr>
    </w:tbl>
    <w:p w:rsidR="00CF40C8" w:rsidRPr="00CF40C8" w:rsidRDefault="00CF40C8" w:rsidP="00CF40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  <w:r w:rsidRPr="00CF4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Princip:</w:t>
      </w:r>
    </w:p>
    <w:p w:rsidR="00CF40C8" w:rsidRPr="00CF40C8" w:rsidRDefault="00CF40C8" w:rsidP="00CF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F40C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Jak  závisí odpor polovodiče na teplotě? S rostoucí teplotou klesá, neboť se uvolňují další nosiče náboje (více elektronů z valenčního pásu je schopno překonat </w:t>
      </w:r>
      <w:hyperlink r:id="rId6" w:anchor="pasy" w:history="1">
        <w:r w:rsidRPr="00CF40C8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cs-CZ"/>
          </w:rPr>
          <w:t>zakázaný pás</w:t>
        </w:r>
        <w:r w:rsidRPr="00CF40C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 ¤</w:t>
        </w:r>
      </w:hyperlink>
      <w:r w:rsidRPr="00CF40C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 stát se volnými).</w:t>
      </w:r>
    </w:p>
    <w:p w:rsidR="00CF40C8" w:rsidRPr="00CF40C8" w:rsidRDefault="00CF40C8" w:rsidP="00CF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F40C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Oproti tomu u </w:t>
      </w:r>
      <w:hyperlink r:id="rId7" w:history="1">
        <w:r w:rsidRPr="00CF40C8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cs-CZ"/>
          </w:rPr>
          <w:t>kovů</w:t>
        </w:r>
        <w:r w:rsidRPr="00CF40C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 ¤</w:t>
        </w:r>
      </w:hyperlink>
      <w:r w:rsidRPr="00CF40C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odpor s rostoucí teplotou roste - atomy mříže více kmitají a tudíž se více srážejí s elektrony a tím je brzdí.</w:t>
      </w:r>
    </w:p>
    <w:p w:rsidR="00CF40C8" w:rsidRPr="00CF40C8" w:rsidRDefault="00CF40C8" w:rsidP="00CF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bookmarkStart w:id="0" w:name="pokus1"/>
      <w:r w:rsidRPr="00CF4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Pokus 1:</w:t>
      </w:r>
      <w:bookmarkEnd w:id="0"/>
      <w:r w:rsidRPr="00CF40C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Zahříváme kovový drát a polovodič v zapojení na obr. 1, 2. Jak se mění proud obvodem?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F40C8" w:rsidRPr="00CF40C8" w:rsidTr="00CF40C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F40C8" w:rsidRPr="00CF40C8" w:rsidRDefault="00CF40C8" w:rsidP="00CF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40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295525" cy="2181225"/>
                  <wp:effectExtent l="0" t="0" r="0" b="0"/>
                  <wp:docPr id="7" name="Obrázek 7" descr="http://elektross.gjn.cz/obrazky/termisto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lektross.gjn.cz/obrazky/termisto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CF40C8" w:rsidRPr="00CF40C8" w:rsidRDefault="00CF40C8" w:rsidP="00CF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40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295525" cy="2181225"/>
                  <wp:effectExtent l="0" t="0" r="9525" b="9525"/>
                  <wp:docPr id="6" name="Obrázek 6" descr="http://elektross.gjn.cz/obrazky/termisto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lektross.gjn.cz/obrazky/termisto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0C8" w:rsidRPr="00CF40C8" w:rsidTr="00CF40C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F40C8" w:rsidRPr="00CF40C8" w:rsidRDefault="00CF40C8" w:rsidP="00CF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40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obr. 1: Zahřívání kovového drátu</w:t>
            </w:r>
          </w:p>
        </w:tc>
        <w:tc>
          <w:tcPr>
            <w:tcW w:w="2500" w:type="pct"/>
            <w:vAlign w:val="center"/>
            <w:hideMark/>
          </w:tcPr>
          <w:p w:rsidR="00CF40C8" w:rsidRPr="00CF40C8" w:rsidRDefault="00CF40C8" w:rsidP="00CF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40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obr. 2: Zahřívání polovodiče</w:t>
            </w:r>
          </w:p>
        </w:tc>
      </w:tr>
    </w:tbl>
    <w:p w:rsidR="00CF40C8" w:rsidRPr="00CF40C8" w:rsidRDefault="00CF40C8" w:rsidP="00CF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F40C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hyperlink r:id="rId10" w:history="1">
        <w:r w:rsidRPr="00CF40C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Rozbor výsledků pokusu ¤</w:t>
        </w:r>
      </w:hyperlink>
    </w:p>
    <w:p w:rsidR="00CF40C8" w:rsidRPr="00CF40C8" w:rsidRDefault="00CF40C8" w:rsidP="00CF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F40C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Termistor je polovodičová součástka (kus polovodiče), která se používá jako teplotně citlivá součástka. Jeho odpor klesá s teplotou, přičemž změna odporu s teplotou je daleko rychlejší než u kovů.</w:t>
      </w:r>
    </w:p>
    <w:p w:rsidR="00CF40C8" w:rsidRPr="00CF40C8" w:rsidRDefault="00CF40C8" w:rsidP="00CF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F40C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2143125" cy="895350"/>
            <wp:effectExtent l="0" t="0" r="9525" b="0"/>
            <wp:docPr id="5" name="Obrázek 5" descr="http://elektross.gjn.cz/obrazky/termisto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ektross.gjn.cz/obrazky/termistor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C8" w:rsidRPr="00CF40C8" w:rsidRDefault="00CF40C8" w:rsidP="00CF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F40C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obr. 3: Schematická značka termistoru</w:t>
      </w:r>
    </w:p>
    <w:p w:rsidR="00CF40C8" w:rsidRPr="00CF40C8" w:rsidRDefault="00CF40C8" w:rsidP="00CF40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  <w:r w:rsidRPr="00CF4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lastRenderedPageBreak/>
        <w:t>VA charakteristika</w:t>
      </w:r>
    </w:p>
    <w:tbl>
      <w:tblPr>
        <w:tblW w:w="50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6449"/>
      </w:tblGrid>
      <w:tr w:rsidR="00CF40C8" w:rsidRPr="00CF40C8" w:rsidTr="00CF40C8">
        <w:trPr>
          <w:trHeight w:val="585"/>
          <w:tblCellSpacing w:w="15" w:type="dxa"/>
        </w:trPr>
        <w:tc>
          <w:tcPr>
            <w:tcW w:w="50" w:type="pct"/>
            <w:vAlign w:val="center"/>
            <w:hideMark/>
          </w:tcPr>
          <w:p w:rsidR="00CF40C8" w:rsidRPr="00CF40C8" w:rsidRDefault="00CF40C8" w:rsidP="00CF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40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609725" cy="1724025"/>
                  <wp:effectExtent l="0" t="0" r="9525" b="9525"/>
                  <wp:docPr id="4" name="Obrázek 4" descr="http://elektross.gjn.cz/obrazky/termisto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lektross.gjn.cz/obrazky/termisto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vAlign w:val="center"/>
            <w:hideMark/>
          </w:tcPr>
          <w:p w:rsidR="00CF40C8" w:rsidRPr="00CF40C8" w:rsidRDefault="00CF40C8" w:rsidP="00CF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40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181350" cy="2314575"/>
                  <wp:effectExtent l="0" t="0" r="0" b="0"/>
                  <wp:docPr id="3" name="Obrázek 3" descr="http://elektross.gjn.cz/obrazky/termistor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lektross.gjn.cz/obrazky/termistor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0C8" w:rsidRPr="00CF40C8" w:rsidTr="00CF40C8">
        <w:trPr>
          <w:trHeight w:val="390"/>
          <w:tblCellSpacing w:w="15" w:type="dxa"/>
        </w:trPr>
        <w:tc>
          <w:tcPr>
            <w:tcW w:w="1250" w:type="pct"/>
            <w:hideMark/>
          </w:tcPr>
          <w:p w:rsidR="00CF40C8" w:rsidRPr="00CF40C8" w:rsidRDefault="00CF40C8" w:rsidP="00CF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F40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obr.4:</w:t>
            </w:r>
            <w:proofErr w:type="gramEnd"/>
            <w:r w:rsidRPr="00CF40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Obecná VA charakteristika termistoru</w:t>
            </w:r>
          </w:p>
        </w:tc>
        <w:tc>
          <w:tcPr>
            <w:tcW w:w="1250" w:type="pct"/>
            <w:hideMark/>
          </w:tcPr>
          <w:p w:rsidR="00CF40C8" w:rsidRPr="00CF40C8" w:rsidRDefault="00CF40C8" w:rsidP="00CF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40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obr. 5: Části VA charakteristik některých typů termistorů (modré čáry)</w:t>
            </w:r>
          </w:p>
        </w:tc>
      </w:tr>
    </w:tbl>
    <w:p w:rsidR="00CF40C8" w:rsidRPr="00CF40C8" w:rsidRDefault="00CF40C8" w:rsidP="00CF40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  <w:bookmarkStart w:id="1" w:name="vyuziti"/>
      <w:r w:rsidRPr="00CF4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Využití </w:t>
      </w:r>
      <w:bookmarkEnd w:id="1"/>
      <w:r w:rsidRPr="00CF4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termistoru:</w:t>
      </w:r>
    </w:p>
    <w:p w:rsidR="00CF40C8" w:rsidRPr="00CF40C8" w:rsidRDefault="00CF40C8" w:rsidP="00CF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F40C8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cs-CZ"/>
        </w:rPr>
        <w:t>1. Měření teploty.</w:t>
      </w:r>
      <w:r w:rsidRPr="00CF40C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Musíme znát  VA charakteristiku termistoru (obr. 4, 5). Nejjednodušeji lze měřit v zapojení na obr. 6.</w:t>
      </w:r>
    </w:p>
    <w:tbl>
      <w:tblPr>
        <w:tblW w:w="50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3"/>
      </w:tblGrid>
      <w:tr w:rsidR="00CF40C8" w:rsidRPr="00CF40C8" w:rsidTr="00CF40C8">
        <w:trPr>
          <w:trHeight w:val="390"/>
          <w:tblCellSpacing w:w="15" w:type="dxa"/>
        </w:trPr>
        <w:tc>
          <w:tcPr>
            <w:tcW w:w="2500" w:type="pct"/>
            <w:vAlign w:val="center"/>
            <w:hideMark/>
          </w:tcPr>
          <w:p w:rsidR="00CF40C8" w:rsidRPr="00CF40C8" w:rsidRDefault="00CF40C8" w:rsidP="00CF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40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238375" cy="1181100"/>
                  <wp:effectExtent l="0" t="0" r="0" b="0"/>
                  <wp:docPr id="2" name="Obrázek 2" descr="http://elektross.gjn.cz/obrazky/termistor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lektross.gjn.cz/obrazky/termistor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0C8" w:rsidRPr="00CF40C8" w:rsidTr="00CF40C8">
        <w:trPr>
          <w:trHeight w:val="390"/>
          <w:tblCellSpacing w:w="15" w:type="dxa"/>
        </w:trPr>
        <w:tc>
          <w:tcPr>
            <w:tcW w:w="2500" w:type="pct"/>
            <w:vAlign w:val="center"/>
            <w:hideMark/>
          </w:tcPr>
          <w:p w:rsidR="00CF40C8" w:rsidRPr="00CF40C8" w:rsidRDefault="00CF40C8" w:rsidP="00CF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40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 6: Měření teploty pomocí termistoru</w:t>
            </w:r>
          </w:p>
        </w:tc>
      </w:tr>
    </w:tbl>
    <w:p w:rsidR="00CF40C8" w:rsidRPr="00CF40C8" w:rsidRDefault="00CF40C8" w:rsidP="00CF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F40C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Takto ovšem platí, že čím je větší teplota, tím nižší je odpor termistoru, tedy tím větší proud jím prochází a termistor se pak zahřívá i teplem, které je způsobeno průchodem elektrického proudu (</w:t>
      </w:r>
      <w:proofErr w:type="spellStart"/>
      <w:r w:rsidRPr="00CF40C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Jouleovo</w:t>
      </w:r>
      <w:proofErr w:type="spellEnd"/>
      <w:r w:rsidRPr="00CF40C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teplo). Tomu se dá odpomoci např. zapojením podle obr. 7.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4083"/>
      </w:tblGrid>
      <w:tr w:rsidR="00CF40C8" w:rsidRPr="00CF40C8" w:rsidTr="00CF40C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F40C8" w:rsidRPr="00CF40C8" w:rsidRDefault="00CF40C8" w:rsidP="00CF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40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0" cy="1381125"/>
                  <wp:effectExtent l="0" t="0" r="0" b="9525"/>
                  <wp:docPr id="1" name="Obrázek 1" descr="http://elektross.gjn.cz/obrazky/termistor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lektross.gjn.cz/obrazky/termistor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Merge w:val="restart"/>
            <w:vAlign w:val="center"/>
            <w:hideMark/>
          </w:tcPr>
          <w:p w:rsidR="00CF40C8" w:rsidRPr="00CF40C8" w:rsidRDefault="00CF40C8" w:rsidP="00CF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40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Odpor reostatu se nastavuje tak, aby obvodem protékal stále stejný (malý) proud. Teplota se potom zjišťuje z velikosti odporu reostatu.</w:t>
            </w:r>
          </w:p>
        </w:tc>
      </w:tr>
      <w:tr w:rsidR="00CF40C8" w:rsidRPr="00CF40C8" w:rsidTr="00CF40C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F40C8" w:rsidRPr="00CF40C8" w:rsidRDefault="00CF40C8" w:rsidP="00CF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40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obr. 7: Měření teploty pomocí termistoru</w:t>
            </w:r>
          </w:p>
        </w:tc>
        <w:tc>
          <w:tcPr>
            <w:tcW w:w="0" w:type="auto"/>
            <w:vMerge/>
            <w:vAlign w:val="center"/>
            <w:hideMark/>
          </w:tcPr>
          <w:p w:rsidR="00CF40C8" w:rsidRPr="00CF40C8" w:rsidRDefault="00CF40C8" w:rsidP="00CF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06F18" w:rsidRDefault="00F06F18">
      <w:bookmarkStart w:id="2" w:name="_GoBack"/>
      <w:bookmarkEnd w:id="2"/>
    </w:p>
    <w:sectPr w:rsidR="00F0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632DA"/>
    <w:multiLevelType w:val="multilevel"/>
    <w:tmpl w:val="294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C8"/>
    <w:rsid w:val="00CF40C8"/>
    <w:rsid w:val="00F0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064FB-713D-4207-8493-5BF25A0F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F4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F40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F40C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F40C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F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F4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://elektross.gjn.cz/elektrina/el_proud/vedeni_proudu/kovy/proud_kovy.html" TargetMode="Externa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ektross.gjn.cz/vodivost/vodivost.html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8.gif"/><Relationship Id="rId10" Type="http://schemas.openxmlformats.org/officeDocument/2006/relationships/hyperlink" Target="http://elektross.gjn.cz/soucastky/zadny_prechod/pokus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</cp:revision>
  <dcterms:created xsi:type="dcterms:W3CDTF">2020-11-12T10:55:00Z</dcterms:created>
  <dcterms:modified xsi:type="dcterms:W3CDTF">2020-11-12T10:56:00Z</dcterms:modified>
</cp:coreProperties>
</file>