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56" w:rsidRPr="00476556" w:rsidRDefault="00476556" w:rsidP="004765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  <w:r w:rsidRPr="004765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Základní zapojení bipolárních tranzistorů</w:t>
      </w:r>
    </w:p>
    <w:p w:rsidR="00476556" w:rsidRPr="00476556" w:rsidRDefault="00476556" w:rsidP="00476556">
      <w:pPr>
        <w:pStyle w:val="Normlnweb"/>
        <w:jc w:val="both"/>
        <w:rPr>
          <w:sz w:val="28"/>
          <w:szCs w:val="28"/>
        </w:rPr>
      </w:pPr>
      <w:r w:rsidRPr="00476556">
        <w:rPr>
          <w:color w:val="000000"/>
          <w:sz w:val="28"/>
          <w:szCs w:val="28"/>
        </w:rPr>
        <w:t>Aby tranzistor mohl pracovat, musí být jeden z jeho tří vývodů společný pro vstupní i výstupní bránu. Způsob zapojení nemá vliv na vnitřní činnost tranzistoru, ale projevuje se různými vlastnostmi z hlediska vstupu a výstupu, jako je vstupní a výstupní impedance, fázový posuv výstupního signálu vůči vstupnímu, velikosti zesílení vstupního signálu atd.</w:t>
      </w:r>
    </w:p>
    <w:p w:rsidR="00476556" w:rsidRPr="00476556" w:rsidRDefault="00476556" w:rsidP="00476556">
      <w:pPr>
        <w:pStyle w:val="Normlnweb"/>
        <w:jc w:val="both"/>
        <w:rPr>
          <w:color w:val="000000"/>
          <w:sz w:val="28"/>
          <w:szCs w:val="28"/>
        </w:rPr>
      </w:pPr>
      <w:r w:rsidRPr="00476556">
        <w:rPr>
          <w:color w:val="000000"/>
          <w:sz w:val="28"/>
          <w:szCs w:val="28"/>
        </w:rPr>
        <w:t>Základní zapojení tranzistoru mají názvy podle toho, která elektroda je společná:</w:t>
      </w:r>
    </w:p>
    <w:p w:rsidR="00476556" w:rsidRPr="00476556" w:rsidRDefault="00476556" w:rsidP="00476556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476556">
        <w:rPr>
          <w:color w:val="000000"/>
          <w:sz w:val="28"/>
          <w:szCs w:val="28"/>
        </w:rPr>
        <w:t>zapojení se společným emitorem (SE);</w:t>
      </w:r>
    </w:p>
    <w:p w:rsidR="00476556" w:rsidRPr="00476556" w:rsidRDefault="00476556" w:rsidP="00476556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476556">
        <w:rPr>
          <w:color w:val="000000"/>
          <w:sz w:val="28"/>
          <w:szCs w:val="28"/>
        </w:rPr>
        <w:t>zapojení se společným kolektorem (SC, SK).</w:t>
      </w:r>
    </w:p>
    <w:p w:rsidR="00476556" w:rsidRPr="00476556" w:rsidRDefault="00476556" w:rsidP="00476556">
      <w:pPr>
        <w:pStyle w:val="Normlnweb"/>
        <w:jc w:val="both"/>
        <w:rPr>
          <w:color w:val="000000"/>
          <w:sz w:val="28"/>
          <w:szCs w:val="28"/>
        </w:rPr>
      </w:pPr>
      <w:r w:rsidRPr="00476556">
        <w:rPr>
          <w:color w:val="000000"/>
          <w:sz w:val="28"/>
          <w:szCs w:val="28"/>
        </w:rPr>
        <w:t>Z uvedených zapojení je nejčastěji používáno zapojení SE. Zapojení SB je používáno zřídka, zpravidla na vysokých kmitočtech. Zapojení SC slouží hlavně pro impedanční oddělení obvodů.</w:t>
      </w:r>
    </w:p>
    <w:p w:rsidR="00476556" w:rsidRPr="00476556" w:rsidRDefault="00476556" w:rsidP="004765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  <w:r w:rsidRPr="004765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Se společným emitorem - SE</w:t>
      </w:r>
    </w:p>
    <w:p w:rsidR="00476556" w:rsidRPr="00476556" w:rsidRDefault="00476556" w:rsidP="00476556">
      <w:pPr>
        <w:pStyle w:val="Normlnweb"/>
        <w:jc w:val="both"/>
        <w:rPr>
          <w:color w:val="000000"/>
          <w:sz w:val="28"/>
          <w:szCs w:val="28"/>
        </w:rPr>
      </w:pPr>
      <w:r w:rsidRPr="00476556">
        <w:rPr>
          <w:color w:val="000000"/>
          <w:sz w:val="28"/>
          <w:szCs w:val="28"/>
        </w:rPr>
        <w:t>Pro toto zapojení je typická velká vstupní impedance, proudové a napěťové zesílení, výstupní fáze je otočena o 180o.</w:t>
      </w:r>
    </w:p>
    <w:p w:rsidR="00476556" w:rsidRDefault="00476556" w:rsidP="00476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5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69560" cy="3944620"/>
            <wp:effectExtent l="0" t="0" r="2540" b="0"/>
            <wp:docPr id="2" name="Obrázek 2" descr="https://eluc.kr-olomoucky.cz/uploads/images/22426/content_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images/22426/content_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5F" w:rsidRPr="00476556" w:rsidRDefault="00150A5F" w:rsidP="00476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76556" w:rsidRPr="00476556" w:rsidRDefault="00476556" w:rsidP="004765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  <w:r w:rsidRPr="004765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lastRenderedPageBreak/>
        <w:t>Se společným kolektorem - SC</w:t>
      </w:r>
    </w:p>
    <w:p w:rsidR="00476556" w:rsidRPr="00476556" w:rsidRDefault="00476556" w:rsidP="00476556">
      <w:pPr>
        <w:pStyle w:val="Normlnweb"/>
        <w:jc w:val="both"/>
        <w:rPr>
          <w:color w:val="000000"/>
          <w:sz w:val="28"/>
          <w:szCs w:val="28"/>
        </w:rPr>
      </w:pPr>
      <w:r w:rsidRPr="00476556">
        <w:rPr>
          <w:color w:val="000000"/>
          <w:sz w:val="28"/>
          <w:szCs w:val="28"/>
        </w:rPr>
        <w:t>Toto zapojení je typické velkým proudovým zesílením, velkým vstupním a nízkým výstupním odporem.</w:t>
      </w:r>
    </w:p>
    <w:p w:rsidR="00476556" w:rsidRPr="00476556" w:rsidRDefault="00476556" w:rsidP="00476556">
      <w:pPr>
        <w:pStyle w:val="Normlnweb"/>
        <w:jc w:val="both"/>
        <w:rPr>
          <w:color w:val="000000"/>
          <w:sz w:val="28"/>
          <w:szCs w:val="28"/>
        </w:rPr>
      </w:pPr>
      <w:r w:rsidRPr="00476556">
        <w:rPr>
          <w:color w:val="000000"/>
          <w:sz w:val="28"/>
          <w:szCs w:val="28"/>
        </w:rPr>
        <w:t>Používá se poměrně zřídka</w:t>
      </w:r>
    </w:p>
    <w:p w:rsidR="00476556" w:rsidRPr="00476556" w:rsidRDefault="00476556" w:rsidP="00476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55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69560" cy="3976370"/>
            <wp:effectExtent l="0" t="0" r="2540" b="5080"/>
            <wp:docPr id="1" name="Obrázek 1" descr="https://eluc.kr-olomoucky.cz/uploads/images/22427/content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uc.kr-olomoucky.cz/uploads/images/22427/content_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56" w:rsidRDefault="00476556" w:rsidP="004765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</w:p>
    <w:p w:rsidR="00476556" w:rsidRDefault="00476556" w:rsidP="004765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</w:p>
    <w:p w:rsidR="00476556" w:rsidRPr="00476556" w:rsidRDefault="00476556" w:rsidP="004765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Proudový zesilovací činitel</w:t>
      </w:r>
      <w:r w:rsidRPr="004765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 xml:space="preserve"> 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- h</w:t>
      </w:r>
      <w:r w:rsidRPr="004765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vertAlign w:val="subscript"/>
          <w:lang w:eastAsia="cs-CZ"/>
        </w:rPr>
        <w:t>21e</w:t>
      </w:r>
    </w:p>
    <w:p w:rsidR="00476556" w:rsidRPr="00476556" w:rsidRDefault="00476556" w:rsidP="00476556">
      <w:pPr>
        <w:pStyle w:val="Normlnweb"/>
        <w:jc w:val="both"/>
        <w:rPr>
          <w:color w:val="000000"/>
          <w:sz w:val="28"/>
          <w:szCs w:val="28"/>
        </w:rPr>
      </w:pPr>
      <w:r w:rsidRPr="00476556">
        <w:rPr>
          <w:color w:val="000000"/>
          <w:sz w:val="28"/>
          <w:szCs w:val="28"/>
        </w:rPr>
        <w:t xml:space="preserve">U zapojení tranzistoru se společným emitorem zjistíme velikost statického zesilovacího činitele β takovým způsobem, že nejprve nastavíme proud IB a napětí UCE. Pomocí těchto dvou veličin jsme nastavili pracovní bod tranzistoru. Poté změříme proudu IC. Velikost proudového zesilovacího činitele </w:t>
      </w:r>
      <w:r>
        <w:rPr>
          <w:color w:val="000000"/>
          <w:sz w:val="28"/>
          <w:szCs w:val="28"/>
        </w:rPr>
        <w:t>(</w:t>
      </w:r>
      <w:r w:rsidRPr="00476556">
        <w:rPr>
          <w:color w:val="000000"/>
          <w:sz w:val="28"/>
          <w:szCs w:val="28"/>
        </w:rPr>
        <w:t xml:space="preserve">β </w:t>
      </w:r>
      <w:r>
        <w:rPr>
          <w:color w:val="000000"/>
          <w:sz w:val="28"/>
          <w:szCs w:val="28"/>
        </w:rPr>
        <w:t>-</w:t>
      </w:r>
      <w:r w:rsidRPr="00476556">
        <w:rPr>
          <w:b/>
          <w:bCs/>
          <w:color w:val="000000" w:themeColor="text1"/>
          <w:kern w:val="36"/>
          <w:sz w:val="36"/>
          <w:szCs w:val="36"/>
        </w:rPr>
        <w:t xml:space="preserve"> </w:t>
      </w:r>
      <w:r>
        <w:rPr>
          <w:b/>
          <w:bCs/>
          <w:color w:val="000000" w:themeColor="text1"/>
          <w:kern w:val="36"/>
          <w:sz w:val="36"/>
          <w:szCs w:val="36"/>
        </w:rPr>
        <w:t>h</w:t>
      </w:r>
      <w:r w:rsidRPr="00476556">
        <w:rPr>
          <w:b/>
          <w:bCs/>
          <w:color w:val="000000" w:themeColor="text1"/>
          <w:kern w:val="36"/>
          <w:sz w:val="36"/>
          <w:szCs w:val="36"/>
          <w:vertAlign w:val="subscript"/>
        </w:rPr>
        <w:t>21e</w:t>
      </w:r>
      <w:r>
        <w:rPr>
          <w:b/>
          <w:bCs/>
          <w:color w:val="000000" w:themeColor="text1"/>
          <w:kern w:val="36"/>
          <w:sz w:val="36"/>
          <w:szCs w:val="36"/>
          <w:vertAlign w:val="subscript"/>
        </w:rPr>
        <w:t>)</w:t>
      </w:r>
      <w:r w:rsidRPr="00476556">
        <w:rPr>
          <w:color w:val="000000"/>
          <w:sz w:val="28"/>
          <w:szCs w:val="28"/>
        </w:rPr>
        <w:t xml:space="preserve"> pro tento pracovní bod vypočteme ze vztahu:</w:t>
      </w:r>
    </w:p>
    <w:p w:rsidR="003E0C61" w:rsidRDefault="00476556" w:rsidP="00476556">
      <w:pPr>
        <w:pStyle w:val="Normlnweb"/>
        <w:jc w:val="both"/>
      </w:pPr>
      <w:r w:rsidRPr="00476556">
        <w:rPr>
          <w:noProof/>
          <w:color w:val="000000"/>
          <w:sz w:val="28"/>
          <w:szCs w:val="28"/>
        </w:rPr>
        <w:drawing>
          <wp:inline distT="0" distB="0" distL="0" distR="0" wp14:anchorId="27950C53" wp14:editId="1C068C71">
            <wp:extent cx="542290" cy="382905"/>
            <wp:effectExtent l="0" t="0" r="0" b="0"/>
            <wp:docPr id="3" name="Obrázek 3" descr="\beta =\frac{I_{C}}{I_{B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beta =\frac{I_{C}}{I_{B}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556">
        <w:rPr>
          <w:color w:val="000000"/>
          <w:sz w:val="28"/>
          <w:szCs w:val="28"/>
        </w:rPr>
        <w:t xml:space="preserve"> | </w:t>
      </w:r>
    </w:p>
    <w:sectPr w:rsidR="003E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F40"/>
    <w:multiLevelType w:val="multilevel"/>
    <w:tmpl w:val="2DA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56"/>
    <w:rsid w:val="00150A5F"/>
    <w:rsid w:val="003E0C61"/>
    <w:rsid w:val="004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45D7"/>
  <w15:chartTrackingRefBased/>
  <w15:docId w15:val="{5B1A6BFD-1733-4560-BE73-DA49AFA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76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65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47655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6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2020-10-27T18:31:00Z</dcterms:created>
  <dcterms:modified xsi:type="dcterms:W3CDTF">2020-10-27T18:42:00Z</dcterms:modified>
</cp:coreProperties>
</file>